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200D43" w14:textId="77777777" w:rsidR="00BF2CF9" w:rsidRDefault="00BF2CF9" w:rsidP="00BF2CF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</w:t>
      </w:r>
      <w:r w:rsidRPr="0093186C">
        <w:rPr>
          <w:rFonts w:ascii="Arial" w:hAnsi="Arial" w:cs="Arial"/>
          <w:sz w:val="24"/>
          <w:szCs w:val="24"/>
        </w:rPr>
        <w:t xml:space="preserve"> Wykonawcy                                                                                          </w:t>
      </w:r>
    </w:p>
    <w:p w14:paraId="4755C9D2" w14:textId="43D79FF3" w:rsidR="00BF2CF9" w:rsidRPr="0093186C" w:rsidRDefault="00BF2CF9" w:rsidP="00BF2CF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3186C">
        <w:rPr>
          <w:rFonts w:ascii="Arial" w:hAnsi="Arial" w:cs="Arial"/>
          <w:sz w:val="24"/>
          <w:szCs w:val="24"/>
        </w:rPr>
        <w:t>Data</w:t>
      </w:r>
      <w:r>
        <w:rPr>
          <w:rFonts w:ascii="Arial" w:hAnsi="Arial" w:cs="Arial"/>
          <w:sz w:val="24"/>
          <w:szCs w:val="24"/>
        </w:rPr>
        <w:t>:</w:t>
      </w:r>
    </w:p>
    <w:p w14:paraId="412C6284" w14:textId="48179226" w:rsidR="00BF2CF9" w:rsidRDefault="00BF2CF9" w:rsidP="00BF2CF9">
      <w:pPr>
        <w:spacing w:after="0" w:line="360" w:lineRule="auto"/>
        <w:rPr>
          <w:rStyle w:val="Pogrubienie"/>
          <w:b w:val="0"/>
          <w:bCs w:val="0"/>
        </w:rPr>
      </w:pPr>
      <w:r w:rsidRPr="00BF2CF9">
        <w:rPr>
          <w:rStyle w:val="Pogrubienie"/>
          <w:b w:val="0"/>
          <w:bCs w:val="0"/>
        </w:rPr>
        <w:t>Gmina  Poddębice</w:t>
      </w:r>
    </w:p>
    <w:p w14:paraId="68E16C01" w14:textId="434D5C54" w:rsidR="00BF2CF9" w:rsidRDefault="00BF2CF9" w:rsidP="00BF2CF9">
      <w:pPr>
        <w:spacing w:after="0" w:line="360" w:lineRule="auto"/>
        <w:rPr>
          <w:rStyle w:val="Pogrubienie"/>
          <w:b w:val="0"/>
          <w:bCs w:val="0"/>
        </w:rPr>
      </w:pPr>
      <w:r>
        <w:rPr>
          <w:rStyle w:val="Pogrubienie"/>
          <w:b w:val="0"/>
          <w:bCs w:val="0"/>
        </w:rPr>
        <w:t>ul. Łódzka nr 17/21</w:t>
      </w:r>
    </w:p>
    <w:p w14:paraId="1F3CC071" w14:textId="77D981C7" w:rsidR="00BF2CF9" w:rsidRPr="00BF2CF9" w:rsidRDefault="00BF2CF9" w:rsidP="00BF2CF9">
      <w:pPr>
        <w:spacing w:after="0" w:line="360" w:lineRule="auto"/>
        <w:rPr>
          <w:rStyle w:val="Pogrubienie"/>
          <w:b w:val="0"/>
          <w:bCs w:val="0"/>
        </w:rPr>
      </w:pPr>
      <w:r>
        <w:rPr>
          <w:rStyle w:val="Pogrubienie"/>
          <w:b w:val="0"/>
          <w:bCs w:val="0"/>
        </w:rPr>
        <w:t>99-200 Poddębice</w:t>
      </w:r>
    </w:p>
    <w:p w14:paraId="5ECC4B00" w14:textId="17CC56D7" w:rsidR="00BF2CF9" w:rsidRDefault="00BF2CF9" w:rsidP="00BF2CF9">
      <w:pPr>
        <w:pStyle w:val="Nagwek1"/>
        <w:spacing w:before="200" w:after="0" w:line="360" w:lineRule="auto"/>
        <w:rPr>
          <w:rStyle w:val="Pogrubienie"/>
        </w:rPr>
      </w:pPr>
      <w:r w:rsidRPr="00BF2CF9">
        <w:rPr>
          <w:rStyle w:val="Pogrubienie"/>
        </w:rPr>
        <w:t xml:space="preserve">FORMULARZ </w:t>
      </w:r>
      <w:r>
        <w:rPr>
          <w:rStyle w:val="Pogrubienie"/>
        </w:rPr>
        <w:t>SZACUNKOWEJ WYCENY</w:t>
      </w:r>
    </w:p>
    <w:p w14:paraId="7E778482" w14:textId="4BA5EEB6" w:rsidR="00BF2CF9" w:rsidRPr="00BF2CF9" w:rsidRDefault="00BF2CF9" w:rsidP="00BF2CF9">
      <w:pPr>
        <w:spacing w:before="200" w:after="0" w:line="360" w:lineRule="auto"/>
        <w:rPr>
          <w:rStyle w:val="FontStyle14"/>
          <w:rFonts w:ascii="Arial" w:hAnsi="Arial" w:cs="Arial"/>
          <w:sz w:val="24"/>
          <w:szCs w:val="24"/>
          <w:lang w:eastAsia="en-US"/>
        </w:rPr>
      </w:pPr>
      <w:r w:rsidRPr="00BF2CF9">
        <w:rPr>
          <w:rFonts w:ascii="Arial" w:hAnsi="Arial" w:cs="Arial"/>
          <w:sz w:val="24"/>
          <w:szCs w:val="24"/>
        </w:rPr>
        <w:t xml:space="preserve">Odpowiadając na zaproszenie </w:t>
      </w:r>
      <w:r w:rsidRPr="00BF2CF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 dokonanie szacunkowej wyceny </w:t>
      </w:r>
      <w:r w:rsidRPr="00BF2CF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wartości zamówienia </w:t>
      </w:r>
      <w:r w:rsidRPr="00BF2CF9">
        <w:rPr>
          <w:rFonts w:ascii="Arial" w:hAnsi="Arial" w:cs="Arial"/>
          <w:sz w:val="24"/>
          <w:szCs w:val="24"/>
          <w:lang w:eastAsia="pl-PL"/>
        </w:rPr>
        <w:t>dotyczącego</w:t>
      </w:r>
      <w:r w:rsidRPr="00BF2CF9">
        <w:rPr>
          <w:rFonts w:ascii="Arial" w:hAnsi="Arial" w:cs="Arial"/>
          <w:sz w:val="24"/>
          <w:szCs w:val="24"/>
        </w:rPr>
        <w:t xml:space="preserve"> pełnienia funkcji wielobranżowego inspektora nadzoru inwestorskiego dla zadania inwestycyjnego pn. „Budowa drogi gminnej nr 111015 E na odcinku od drogi powiatowej nr 3708E do drogi powiatowej nr 3707 E”</w:t>
      </w:r>
    </w:p>
    <w:p w14:paraId="5E66322A" w14:textId="50986B47" w:rsidR="00BF2CF9" w:rsidRPr="00BF2CF9" w:rsidRDefault="00BF2CF9" w:rsidP="00BF2CF9">
      <w:pPr>
        <w:spacing w:after="400" w:line="360" w:lineRule="auto"/>
        <w:rPr>
          <w:rFonts w:ascii="Arial" w:hAnsi="Arial" w:cs="Arial"/>
          <w:sz w:val="24"/>
          <w:szCs w:val="24"/>
        </w:rPr>
      </w:pPr>
      <w:r w:rsidRPr="00BF2CF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- niniejszym przedkładam moją  szacunkową</w:t>
      </w:r>
      <w:r w:rsidRPr="00BF2CF9">
        <w:rPr>
          <w:rFonts w:ascii="Arial" w:hAnsi="Arial" w:cs="Arial"/>
          <w:sz w:val="24"/>
          <w:szCs w:val="24"/>
        </w:rPr>
        <w:t xml:space="preserve">  wycenę zgodnie z wymogami przedstawionymi  w </w:t>
      </w:r>
      <w:r>
        <w:rPr>
          <w:rFonts w:ascii="Arial" w:hAnsi="Arial" w:cs="Arial"/>
          <w:sz w:val="24"/>
          <w:szCs w:val="24"/>
        </w:rPr>
        <w:t>szacunkowej wycenie wartości IGKM.7013.1.2.2026 z dnia 20.02.2026 r.</w:t>
      </w:r>
      <w:r w:rsidRPr="00BF2CF9">
        <w:rPr>
          <w:rFonts w:ascii="Arial" w:hAnsi="Arial" w:cs="Arial"/>
          <w:sz w:val="24"/>
          <w:szCs w:val="24"/>
        </w:rPr>
        <w:t>:</w:t>
      </w:r>
    </w:p>
    <w:tbl>
      <w:tblPr>
        <w:tblW w:w="8885" w:type="dxa"/>
        <w:tblInd w:w="-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tabela"/>
        <w:tblDescription w:val="tabela przedstawia liczbę porządkową, szacunkowa wycena, cena netto, cena brutto "/>
      </w:tblPr>
      <w:tblGrid>
        <w:gridCol w:w="663"/>
        <w:gridCol w:w="3261"/>
        <w:gridCol w:w="2551"/>
        <w:gridCol w:w="2410"/>
      </w:tblGrid>
      <w:tr w:rsidR="00BF2CF9" w:rsidRPr="0093186C" w14:paraId="1512D973" w14:textId="77777777" w:rsidTr="00BF2CF9"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19F5611" w14:textId="77777777" w:rsidR="00BF2CF9" w:rsidRPr="0093186C" w:rsidRDefault="00BF2CF9" w:rsidP="00BF2CF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3186C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8B597BA" w14:textId="77777777" w:rsidR="00BF2CF9" w:rsidRPr="0093186C" w:rsidRDefault="00BF2CF9" w:rsidP="00BF2CF9">
            <w:pPr>
              <w:spacing w:line="360" w:lineRule="auto"/>
              <w:ind w:right="-212"/>
              <w:rPr>
                <w:rFonts w:ascii="Arial" w:hAnsi="Arial" w:cs="Arial"/>
                <w:sz w:val="24"/>
                <w:szCs w:val="24"/>
              </w:rPr>
            </w:pPr>
            <w:r w:rsidRPr="0093186C">
              <w:rPr>
                <w:rFonts w:ascii="Arial" w:hAnsi="Arial" w:cs="Arial"/>
                <w:sz w:val="24"/>
                <w:szCs w:val="24"/>
              </w:rPr>
              <w:t xml:space="preserve">Szacunkowa wycena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98A9455" w14:textId="77777777" w:rsidR="00BF2CF9" w:rsidRPr="0093186C" w:rsidRDefault="00BF2CF9" w:rsidP="00BF2CF9">
            <w:pPr>
              <w:spacing w:line="360" w:lineRule="auto"/>
              <w:ind w:right="-494" w:hanging="35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186C">
              <w:rPr>
                <w:rFonts w:ascii="Arial" w:hAnsi="Arial" w:cs="Arial"/>
                <w:sz w:val="24"/>
                <w:szCs w:val="24"/>
              </w:rPr>
              <w:t>Cena w zł netto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46971F2" w14:textId="77777777" w:rsidR="00BF2CF9" w:rsidRPr="0093186C" w:rsidRDefault="00BF2CF9" w:rsidP="00BF2CF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186C">
              <w:rPr>
                <w:rFonts w:ascii="Arial" w:hAnsi="Arial" w:cs="Arial"/>
                <w:sz w:val="24"/>
                <w:szCs w:val="24"/>
              </w:rPr>
              <w:t xml:space="preserve">Cena w zł  brutto                         </w:t>
            </w:r>
          </w:p>
        </w:tc>
      </w:tr>
      <w:tr w:rsidR="00BF2CF9" w:rsidRPr="0093186C" w14:paraId="3A63F036" w14:textId="77777777" w:rsidTr="00BF2CF9">
        <w:trPr>
          <w:trHeight w:val="1002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F2CE00E" w14:textId="77777777" w:rsidR="00BF2CF9" w:rsidRPr="0093186C" w:rsidRDefault="00BF2CF9" w:rsidP="00A4585D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3186C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79C334E" w14:textId="577B83F4" w:rsidR="00BF2CF9" w:rsidRPr="0093186C" w:rsidRDefault="00BF2CF9" w:rsidP="00A4585D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Pełnienie funkcji wielobranżowego inspektora nadzoru inwestorskiego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E691658" w14:textId="77777777" w:rsidR="00BF2CF9" w:rsidRPr="0093186C" w:rsidRDefault="00BF2CF9" w:rsidP="00A4585D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08B1419" w14:textId="77777777" w:rsidR="00BF2CF9" w:rsidRPr="0093186C" w:rsidRDefault="00BF2CF9" w:rsidP="00A4585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28ECCA9" w14:textId="77777777" w:rsidR="00BF2CF9" w:rsidRPr="0093186C" w:rsidRDefault="00BF2CF9" w:rsidP="00A4585D">
            <w:pPr>
              <w:snapToGri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1B4E5779" w14:textId="77777777" w:rsidR="00BF2CF9" w:rsidRPr="0093186C" w:rsidRDefault="00BF2CF9" w:rsidP="00A4585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3186C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</w:tbl>
    <w:p w14:paraId="2703104D" w14:textId="77777777" w:rsidR="00BF2CF9" w:rsidRPr="0093186C" w:rsidRDefault="00BF2CF9" w:rsidP="00BF2CF9">
      <w:pPr>
        <w:tabs>
          <w:tab w:val="left" w:pos="709"/>
        </w:tabs>
        <w:spacing w:line="360" w:lineRule="auto"/>
        <w:rPr>
          <w:rFonts w:ascii="Arial" w:hAnsi="Arial" w:cs="Arial"/>
          <w:sz w:val="24"/>
          <w:szCs w:val="24"/>
        </w:rPr>
      </w:pPr>
      <w:r w:rsidRPr="0093186C">
        <w:rPr>
          <w:rFonts w:ascii="Arial" w:hAnsi="Arial" w:cs="Arial"/>
          <w:sz w:val="24"/>
          <w:szCs w:val="24"/>
        </w:rPr>
        <w:t>Wynagrodzenie obejmuje podatek VAT wg obowiązujących stawek.</w:t>
      </w:r>
    </w:p>
    <w:p w14:paraId="3B9514CB" w14:textId="77777777" w:rsidR="00BF2CF9" w:rsidRDefault="00BF2CF9" w:rsidP="00BF2CF9">
      <w:pPr>
        <w:tabs>
          <w:tab w:val="left" w:pos="709"/>
        </w:tabs>
        <w:spacing w:line="360" w:lineRule="auto"/>
        <w:rPr>
          <w:rFonts w:ascii="Arial" w:hAnsi="Arial" w:cs="Arial"/>
          <w:sz w:val="24"/>
          <w:szCs w:val="24"/>
        </w:rPr>
      </w:pPr>
    </w:p>
    <w:p w14:paraId="614B79C6" w14:textId="14FC547C" w:rsidR="00BF2CF9" w:rsidRPr="0093186C" w:rsidRDefault="00BF2CF9" w:rsidP="00BF2CF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3186C">
        <w:rPr>
          <w:rFonts w:ascii="Arial" w:hAnsi="Arial" w:cs="Arial"/>
          <w:sz w:val="24"/>
          <w:szCs w:val="24"/>
        </w:rPr>
        <w:t>podpis Wykonawcy</w:t>
      </w:r>
    </w:p>
    <w:p w14:paraId="186377F8" w14:textId="77777777" w:rsidR="00550667" w:rsidRDefault="00550667"/>
    <w:sectPr w:rsidR="00550667" w:rsidSect="00BF2CF9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597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CF9"/>
    <w:rsid w:val="00550667"/>
    <w:rsid w:val="00767B67"/>
    <w:rsid w:val="00BF2CF9"/>
    <w:rsid w:val="00E4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9D5EB"/>
  <w15:chartTrackingRefBased/>
  <w15:docId w15:val="{002E56F0-54F5-4335-8767-0AC783B21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2CF9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2C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BF2C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F2C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2C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2C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2C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2C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2C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2C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F2C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2C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BF2C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2CF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2CF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2CF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2CF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2CF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2CF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F2C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F2C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F2C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F2C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F2C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F2CF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F2CF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F2CF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2C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2CF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F2CF9"/>
    <w:rPr>
      <w:b/>
      <w:bCs/>
      <w:smallCaps/>
      <w:color w:val="2F5496" w:themeColor="accent1" w:themeShade="BF"/>
      <w:spacing w:val="5"/>
    </w:rPr>
  </w:style>
  <w:style w:type="character" w:customStyle="1" w:styleId="FontStyle14">
    <w:name w:val="Font Style14"/>
    <w:qFormat/>
    <w:rsid w:val="00BF2CF9"/>
    <w:rPr>
      <w:rFonts w:ascii="Times New Roman" w:hAnsi="Times New Roman" w:cs="Times New Roman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F2CF9"/>
    <w:rPr>
      <w:rFonts w:ascii="Arial" w:hAnsi="Arial"/>
      <w:b/>
      <w:bCs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Rosiak</dc:creator>
  <cp:keywords/>
  <dc:description/>
  <cp:lastModifiedBy>Anna Rosiak</cp:lastModifiedBy>
  <cp:revision>1</cp:revision>
  <dcterms:created xsi:type="dcterms:W3CDTF">2026-02-20T15:11:00Z</dcterms:created>
  <dcterms:modified xsi:type="dcterms:W3CDTF">2026-02-20T15:30:00Z</dcterms:modified>
</cp:coreProperties>
</file>